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28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4"/>
        </w:rPr>
        <w:t>附件</w:t>
      </w:r>
      <w:r>
        <w:rPr>
          <w:rFonts w:hint="eastAsia" w:ascii="黑体" w:hAnsi="黑体" w:eastAsia="黑体" w:cs="黑体"/>
          <w:sz w:val="28"/>
          <w:szCs w:val="24"/>
          <w:lang w:val="en-US" w:eastAsia="zh-CN"/>
        </w:rPr>
        <w:t>3</w:t>
      </w:r>
    </w:p>
    <w:p>
      <w:pPr>
        <w:spacing w:after="312" w:afterLines="100" w:line="4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中国海洋大学未来海洋学院博士生导师推荐信</w:t>
      </w:r>
    </w:p>
    <w:tbl>
      <w:tblPr>
        <w:tblStyle w:val="9"/>
        <w:tblW w:w="8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2055"/>
        <w:gridCol w:w="2259"/>
        <w:gridCol w:w="2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导师姓名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博士生招生专业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2" w:hRule="atLeast"/>
          <w:jc w:val="center"/>
        </w:trPr>
        <w:tc>
          <w:tcPr>
            <w:tcW w:w="8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推荐信正文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  <w:jc w:val="center"/>
        </w:trPr>
        <w:tc>
          <w:tcPr>
            <w:tcW w:w="8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本人同意该同学申请，并在本科四年级阶段为该生发放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5000元助学金。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第一导师签字：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</w:t>
            </w:r>
          </w:p>
        </w:tc>
      </w:tr>
    </w:tbl>
    <w:p>
      <w:pPr>
        <w:jc w:val="center"/>
        <w:rPr>
          <w:rFonts w:ascii="宋体" w:hAnsi="宋体" w:cs="Times New Roman"/>
          <w:sz w:val="21"/>
          <w:szCs w:val="21"/>
        </w:rPr>
      </w:pPr>
      <w:r>
        <w:rPr>
          <w:rFonts w:hint="eastAsia" w:ascii="宋体" w:hAnsi="宋体" w:cs="Times New Roman"/>
          <w:sz w:val="21"/>
          <w:szCs w:val="21"/>
        </w:rPr>
        <w:t>中国海洋大学未来海洋学院202</w:t>
      </w:r>
      <w:r>
        <w:rPr>
          <w:rFonts w:ascii="宋体" w:hAnsi="宋体" w:cs="Times New Roman"/>
          <w:sz w:val="21"/>
          <w:szCs w:val="21"/>
        </w:rPr>
        <w:t>2</w:t>
      </w:r>
      <w:r>
        <w:rPr>
          <w:rFonts w:hint="eastAsia" w:ascii="宋体" w:hAnsi="宋体" w:cs="Times New Roman"/>
          <w:sz w:val="21"/>
          <w:szCs w:val="21"/>
        </w:rPr>
        <w:t>年制表（A4纸正反面打印）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lNzBjYjg5YjlmMjVkYjE3YmJjMDliNDYxMzI5YWMifQ=="/>
  </w:docVars>
  <w:rsids>
    <w:rsidRoot w:val="004061A5"/>
    <w:rsid w:val="004061A5"/>
    <w:rsid w:val="00457B84"/>
    <w:rsid w:val="008854E5"/>
    <w:rsid w:val="00C548D7"/>
    <w:rsid w:val="6188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1"/>
    <w:basedOn w:val="4"/>
    <w:uiPriority w:val="39"/>
    <w:rPr>
      <w:rFonts w:ascii="等线" w:hAnsi="等线" w:eastAsia="等线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152</Characters>
  <Lines>1</Lines>
  <Paragraphs>1</Paragraphs>
  <TotalTime>1</TotalTime>
  <ScaleCrop>false</ScaleCrop>
  <LinksUpToDate>false</LinksUpToDate>
  <CharactersWithSpaces>177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2022-08-23T02:07:00Z</dcterms:created>
  <dc:creator>Administrator</dc:creator>
  <cp:lastModifiedBy>知傲知恩</cp:lastModifiedBy>
  <dcterms:modified xsi:type="dcterms:W3CDTF">2022-08-23T03:19:34Z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2AE96628A34B4DAB9117F20DA6952151</vt:lpwstr>
  </property>
</Properties>
</file>